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37" w:rsidRPr="00D31E8A" w:rsidRDefault="001F7A52" w:rsidP="00D64537">
      <w:pPr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="00D64537" w:rsidRPr="00D31E8A">
        <w:rPr>
          <w:b/>
        </w:rPr>
        <w:t>REPUBLIKA HRVATSKA</w:t>
      </w:r>
    </w:p>
    <w:p w:rsidR="00D64537" w:rsidRPr="00D31E8A" w:rsidRDefault="00D64537" w:rsidP="00D64537">
      <w:pPr>
        <w:rPr>
          <w:b/>
        </w:rPr>
      </w:pPr>
      <w:r w:rsidRPr="00D31E8A">
        <w:rPr>
          <w:b/>
        </w:rPr>
        <w:t xml:space="preserve">OSNOVNA ŠKOLA </w:t>
      </w:r>
      <w:r w:rsidR="00302312">
        <w:rPr>
          <w:b/>
        </w:rPr>
        <w:t>CENTAR</w:t>
      </w:r>
    </w:p>
    <w:p w:rsidR="00D64537" w:rsidRDefault="00D31E8A" w:rsidP="00AD4B6F">
      <w:pPr>
        <w:pStyle w:val="Heading2"/>
        <w:rPr>
          <w:b/>
          <w:sz w:val="24"/>
        </w:rPr>
      </w:pPr>
      <w:r w:rsidRPr="00D31E8A">
        <w:rPr>
          <w:b/>
          <w:sz w:val="24"/>
        </w:rPr>
        <w:t xml:space="preserve">     </w:t>
      </w:r>
      <w:r w:rsidR="00D64537" w:rsidRPr="00D31E8A">
        <w:rPr>
          <w:b/>
          <w:sz w:val="24"/>
        </w:rPr>
        <w:t xml:space="preserve">P U L </w:t>
      </w:r>
      <w:r w:rsidR="00AD4B6F" w:rsidRPr="00D31E8A">
        <w:rPr>
          <w:b/>
          <w:sz w:val="24"/>
        </w:rPr>
        <w:t xml:space="preserve">A, </w:t>
      </w:r>
      <w:r w:rsidR="00302312">
        <w:rPr>
          <w:b/>
          <w:sz w:val="24"/>
        </w:rPr>
        <w:t>Danteov trg</w:t>
      </w:r>
      <w:r w:rsidR="00D64537" w:rsidRPr="00D31E8A">
        <w:rPr>
          <w:b/>
          <w:sz w:val="24"/>
        </w:rPr>
        <w:t xml:space="preserve"> </w:t>
      </w:r>
      <w:r w:rsidR="00302312">
        <w:rPr>
          <w:b/>
          <w:sz w:val="24"/>
        </w:rPr>
        <w:t xml:space="preserve">2 </w:t>
      </w:r>
    </w:p>
    <w:p w:rsidR="00302312" w:rsidRPr="00302312" w:rsidRDefault="00302312" w:rsidP="00302312"/>
    <w:p w:rsidR="00D64537" w:rsidRDefault="00E2301F" w:rsidP="00D64537">
      <w:r>
        <w:t>KLASA</w:t>
      </w:r>
      <w:r w:rsidR="00D64537" w:rsidRPr="00DF5745">
        <w:t xml:space="preserve">: </w:t>
      </w:r>
      <w:r>
        <w:t>110-04/1</w:t>
      </w:r>
      <w:r w:rsidR="00F71DFD">
        <w:t>5</w:t>
      </w:r>
      <w:r>
        <w:t>-01/</w:t>
      </w:r>
      <w:r w:rsidR="000372C1">
        <w:t>1</w:t>
      </w:r>
    </w:p>
    <w:p w:rsidR="00D64537" w:rsidRPr="00DF5745" w:rsidRDefault="000372C1" w:rsidP="00D64537">
      <w:r>
        <w:t>URBROJ</w:t>
      </w:r>
      <w:r w:rsidR="00D64537" w:rsidRPr="00DF5745">
        <w:t>: 2168-0</w:t>
      </w:r>
      <w:r>
        <w:t>2</w:t>
      </w:r>
      <w:r w:rsidR="00D64537" w:rsidRPr="00DF5745">
        <w:t>-</w:t>
      </w:r>
      <w:r>
        <w:t>01-</w:t>
      </w:r>
      <w:r w:rsidR="00302312">
        <w:t>1</w:t>
      </w:r>
      <w:r>
        <w:t>5</w:t>
      </w:r>
      <w:r w:rsidR="00D64537">
        <w:t>-</w:t>
      </w:r>
      <w:r>
        <w:t>1</w:t>
      </w:r>
    </w:p>
    <w:p w:rsidR="001F7A52" w:rsidRDefault="00D64537" w:rsidP="000372C1">
      <w:r w:rsidRPr="00DF5745">
        <w:t xml:space="preserve">Pula, </w:t>
      </w:r>
      <w:r w:rsidR="00300F0D">
        <w:t>10</w:t>
      </w:r>
      <w:r w:rsidR="00E2301F">
        <w:t xml:space="preserve">. </w:t>
      </w:r>
      <w:r w:rsidR="000372C1">
        <w:t xml:space="preserve">rujna </w:t>
      </w:r>
      <w:r w:rsidR="001F7A52">
        <w:t>2015.</w:t>
      </w:r>
    </w:p>
    <w:p w:rsidR="00AA24F0" w:rsidRDefault="00AA24F0" w:rsidP="00F74091"/>
    <w:p w:rsidR="00D64537" w:rsidRDefault="00BD31F1" w:rsidP="00F74091"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("</w:t>
      </w:r>
      <w:r w:rsidR="00E2301F">
        <w:t>Narodne novine</w:t>
      </w:r>
      <w:r w:rsidR="00F74091">
        <w:t>" br. 87/08</w:t>
      </w:r>
      <w:r w:rsidR="000372C1">
        <w:t>.</w:t>
      </w:r>
      <w:r w:rsidR="00F74091">
        <w:t>, 92/10</w:t>
      </w:r>
      <w:r w:rsidR="000372C1">
        <w:t>.</w:t>
      </w:r>
      <w:r w:rsidR="00F74091">
        <w:t>, 105/10</w:t>
      </w:r>
      <w:r w:rsidR="000372C1">
        <w:t>.</w:t>
      </w:r>
      <w:r w:rsidR="00F74091">
        <w:t>, 90/11</w:t>
      </w:r>
      <w:r w:rsidR="000372C1">
        <w:t>.</w:t>
      </w:r>
      <w:r w:rsidR="00F74091">
        <w:t>, 16/12</w:t>
      </w:r>
      <w:r w:rsidR="000372C1">
        <w:t>.</w:t>
      </w:r>
      <w:r w:rsidR="00F74091">
        <w:t>, 86/12</w:t>
      </w:r>
      <w:r w:rsidR="000372C1">
        <w:t>.</w:t>
      </w:r>
      <w:r w:rsidR="00E2301F">
        <w:t>, 126/12</w:t>
      </w:r>
      <w:r w:rsidR="000372C1">
        <w:t>.</w:t>
      </w:r>
      <w:r w:rsidR="00E2301F">
        <w:t>, 94/13</w:t>
      </w:r>
      <w:r w:rsidR="000372C1">
        <w:t>.,152/14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D64537" w:rsidRPr="00AF16B3">
        <w:t xml:space="preserve">, Pula, </w:t>
      </w:r>
      <w:r w:rsidR="00302312">
        <w:t>Danteov trg 2</w:t>
      </w:r>
      <w:r w:rsidR="00D64537" w:rsidRPr="00AF16B3">
        <w:t>, raspisuje</w:t>
      </w:r>
      <w:r w:rsidR="00E2301F">
        <w:t xml:space="preserve"> </w:t>
      </w:r>
    </w:p>
    <w:p w:rsidR="000372C1" w:rsidRDefault="000372C1" w:rsidP="00F74091"/>
    <w:p w:rsidR="000372C1" w:rsidRDefault="00466275" w:rsidP="000372C1">
      <w:pPr>
        <w:pStyle w:val="Heading2"/>
        <w:ind w:left="708" w:firstLine="708"/>
        <w:rPr>
          <w:b/>
          <w:sz w:val="24"/>
        </w:rPr>
      </w:pPr>
      <w:r>
        <w:rPr>
          <w:sz w:val="24"/>
        </w:rPr>
        <w:t xml:space="preserve">                               </w:t>
      </w:r>
      <w:r w:rsidR="00D64537" w:rsidRPr="00AF16B3">
        <w:rPr>
          <w:b/>
          <w:sz w:val="24"/>
        </w:rPr>
        <w:t>N</w:t>
      </w:r>
      <w:r w:rsidR="000372C1">
        <w:rPr>
          <w:b/>
          <w:sz w:val="24"/>
        </w:rPr>
        <w:t xml:space="preserve"> </w:t>
      </w:r>
      <w:r w:rsidR="00D64537" w:rsidRPr="00AF16B3">
        <w:rPr>
          <w:b/>
          <w:sz w:val="24"/>
        </w:rPr>
        <w:t>A</w:t>
      </w:r>
      <w:r w:rsidR="000372C1">
        <w:rPr>
          <w:b/>
          <w:sz w:val="24"/>
        </w:rPr>
        <w:t xml:space="preserve"> </w:t>
      </w:r>
      <w:r w:rsidR="00D64537" w:rsidRPr="00AF16B3">
        <w:rPr>
          <w:b/>
          <w:sz w:val="24"/>
        </w:rPr>
        <w:t>T</w:t>
      </w:r>
      <w:r w:rsidR="000372C1">
        <w:rPr>
          <w:b/>
          <w:sz w:val="24"/>
        </w:rPr>
        <w:t xml:space="preserve"> </w:t>
      </w:r>
      <w:r w:rsidR="00D64537" w:rsidRPr="00AF16B3">
        <w:rPr>
          <w:b/>
          <w:sz w:val="24"/>
        </w:rPr>
        <w:t>J</w:t>
      </w:r>
      <w:r w:rsidR="000372C1">
        <w:rPr>
          <w:b/>
          <w:sz w:val="24"/>
        </w:rPr>
        <w:t xml:space="preserve"> </w:t>
      </w:r>
      <w:r w:rsidR="00D64537" w:rsidRPr="00AF16B3">
        <w:rPr>
          <w:b/>
          <w:sz w:val="24"/>
        </w:rPr>
        <w:t>E</w:t>
      </w:r>
      <w:r w:rsidR="000372C1">
        <w:rPr>
          <w:b/>
          <w:sz w:val="24"/>
        </w:rPr>
        <w:t xml:space="preserve"> </w:t>
      </w:r>
      <w:r w:rsidR="00D64537" w:rsidRPr="00AF16B3">
        <w:rPr>
          <w:b/>
          <w:sz w:val="24"/>
        </w:rPr>
        <w:t>Č</w:t>
      </w:r>
      <w:r w:rsidR="000372C1">
        <w:rPr>
          <w:b/>
          <w:sz w:val="24"/>
        </w:rPr>
        <w:t xml:space="preserve"> </w:t>
      </w:r>
      <w:r w:rsidR="00D64537" w:rsidRPr="00AF16B3">
        <w:rPr>
          <w:b/>
          <w:sz w:val="24"/>
        </w:rPr>
        <w:t>A</w:t>
      </w:r>
      <w:r w:rsidR="000372C1">
        <w:rPr>
          <w:b/>
          <w:sz w:val="24"/>
        </w:rPr>
        <w:t xml:space="preserve"> J</w:t>
      </w:r>
    </w:p>
    <w:p w:rsidR="00D64537" w:rsidRPr="00AF16B3" w:rsidRDefault="00D64537" w:rsidP="00D64537">
      <w:pPr>
        <w:ind w:left="2880"/>
      </w:pPr>
    </w:p>
    <w:p w:rsidR="00AA24F0" w:rsidRDefault="007961BD" w:rsidP="00D64537">
      <w:pPr>
        <w:pStyle w:val="ListParagraph"/>
        <w:numPr>
          <w:ilvl w:val="0"/>
          <w:numId w:val="3"/>
        </w:numPr>
      </w:pPr>
      <w:r w:rsidRPr="001F7A52">
        <w:rPr>
          <w:b/>
        </w:rPr>
        <w:t xml:space="preserve">Učitelj </w:t>
      </w:r>
      <w:r w:rsidR="00E2301F" w:rsidRPr="001F7A52">
        <w:rPr>
          <w:b/>
        </w:rPr>
        <w:t>kemije</w:t>
      </w:r>
      <w:r w:rsidR="00D31E8A" w:rsidRPr="001F7A52">
        <w:rPr>
          <w:b/>
        </w:rPr>
        <w:t xml:space="preserve"> </w:t>
      </w:r>
      <w:r>
        <w:t>(Ž/M</w:t>
      </w:r>
      <w:r w:rsidR="00D64537">
        <w:t>)</w:t>
      </w:r>
      <w:r w:rsidR="00D64537" w:rsidRPr="00AF16B3">
        <w:t xml:space="preserve"> - </w:t>
      </w:r>
      <w:r w:rsidR="00D64537" w:rsidRPr="00D64537">
        <w:t>n</w:t>
      </w:r>
      <w:r w:rsidR="000578AA">
        <w:t>a</w:t>
      </w:r>
      <w:r w:rsidR="00D64537" w:rsidRPr="00D64537">
        <w:t xml:space="preserve"> određeno i </w:t>
      </w:r>
      <w:r w:rsidR="00D31E8A">
        <w:t>ne</w:t>
      </w:r>
      <w:r w:rsidR="00D64537" w:rsidRPr="00D64537">
        <w:t>puno radno vrijeme</w:t>
      </w:r>
      <w:r w:rsidR="00D31E8A">
        <w:t xml:space="preserve"> (</w:t>
      </w:r>
      <w:r w:rsidR="000372C1">
        <w:t>8</w:t>
      </w:r>
      <w:r w:rsidR="00D31E8A">
        <w:t xml:space="preserve"> sati </w:t>
      </w:r>
      <w:r w:rsidR="00302312">
        <w:t>neposrednog</w:t>
      </w:r>
      <w:r w:rsidR="00A3526A">
        <w:t xml:space="preserve"> odgojno-obrazovnog rada s učenicima) </w:t>
      </w:r>
      <w:r w:rsidR="00D31E8A">
        <w:t>odnosno</w:t>
      </w:r>
      <w:r w:rsidR="0059395C">
        <w:t xml:space="preserve"> </w:t>
      </w:r>
      <w:r w:rsidR="000372C1">
        <w:t xml:space="preserve">šesnaest </w:t>
      </w:r>
      <w:r w:rsidR="0059395C">
        <w:t>(</w:t>
      </w:r>
      <w:r w:rsidR="00302312">
        <w:t>1</w:t>
      </w:r>
      <w:r w:rsidR="000372C1">
        <w:t>6</w:t>
      </w:r>
      <w:r w:rsidR="0059395C">
        <w:t>)</w:t>
      </w:r>
      <w:r w:rsidR="00D31E8A">
        <w:t xml:space="preserve"> sati ukupnog tjednog radnog vremena</w:t>
      </w:r>
      <w:r w:rsidR="00B3637B">
        <w:t xml:space="preserve">, zamjena </w:t>
      </w:r>
      <w:r w:rsidR="000372C1">
        <w:t>do povratka na rad</w:t>
      </w:r>
      <w:r w:rsidR="00BD31F1">
        <w:t xml:space="preserve"> </w:t>
      </w:r>
      <w:r w:rsidR="000372C1">
        <w:t xml:space="preserve">s roditeljskog </w:t>
      </w:r>
      <w:r w:rsidR="00B3637B">
        <w:t>dopust</w:t>
      </w:r>
      <w:r w:rsidR="000372C1">
        <w:t>a</w:t>
      </w:r>
      <w:r w:rsidR="00E77B38">
        <w:t xml:space="preserve"> </w:t>
      </w:r>
    </w:p>
    <w:p w:rsidR="005B2A44" w:rsidRDefault="00972BB8" w:rsidP="00AA24F0">
      <w:pPr>
        <w:pStyle w:val="ListParagraph"/>
      </w:pPr>
      <w:r>
        <w:t xml:space="preserve">- </w:t>
      </w:r>
      <w:r w:rsidR="00D64537" w:rsidRPr="00AA24F0">
        <w:rPr>
          <w:b/>
        </w:rPr>
        <w:t>1 izvršitelj</w:t>
      </w:r>
      <w:r w:rsidR="00D64537" w:rsidRPr="00D64537">
        <w:t xml:space="preserve"> -</w:t>
      </w:r>
      <w:r w:rsidR="00E77B38">
        <w:t xml:space="preserve"> </w:t>
      </w:r>
      <w:r w:rsidR="00B3637B">
        <w:t xml:space="preserve"> </w:t>
      </w:r>
    </w:p>
    <w:p w:rsidR="001F7A52" w:rsidRDefault="001F7A52" w:rsidP="00D64537"/>
    <w:p w:rsidR="002D4E3B" w:rsidRDefault="00B3637B" w:rsidP="001F7A52">
      <w:pPr>
        <w:pStyle w:val="ListParagraph"/>
        <w:numPr>
          <w:ilvl w:val="0"/>
          <w:numId w:val="3"/>
        </w:numPr>
      </w:pPr>
      <w:r w:rsidRPr="001F7A52">
        <w:rPr>
          <w:b/>
        </w:rPr>
        <w:t xml:space="preserve">Učitelj </w:t>
      </w:r>
      <w:r w:rsidR="000372C1" w:rsidRPr="001F7A52">
        <w:rPr>
          <w:b/>
        </w:rPr>
        <w:t>matematike</w:t>
      </w:r>
      <w:r>
        <w:t xml:space="preserve"> (Ž/M) -  na određeno i puno radno vrijeme</w:t>
      </w:r>
      <w:r w:rsidR="0059395C">
        <w:t xml:space="preserve"> ( </w:t>
      </w:r>
      <w:r w:rsidR="008342F1">
        <w:t>22</w:t>
      </w:r>
      <w:r w:rsidR="0059395C">
        <w:t xml:space="preserve"> sat</w:t>
      </w:r>
      <w:r w:rsidR="008342F1">
        <w:t>a</w:t>
      </w:r>
      <w:r w:rsidR="0059395C">
        <w:t xml:space="preserve"> neposrednog odgojno-obrazovnog rada s učenicima) odnosno </w:t>
      </w:r>
      <w:r w:rsidR="001F7A52">
        <w:t>četrdeset</w:t>
      </w:r>
      <w:r w:rsidR="0059395C">
        <w:t xml:space="preserve"> (</w:t>
      </w:r>
      <w:r w:rsidR="008342F1">
        <w:t>40</w:t>
      </w:r>
      <w:r w:rsidR="0059395C">
        <w:t>) sati ukupnog tjednog radnog vremena</w:t>
      </w:r>
      <w:r w:rsidR="002D4E3B">
        <w:t>, zamjena do prestanka mandata osobe imenovane ravnateljicom škole</w:t>
      </w:r>
      <w:r w:rsidR="001F7A52">
        <w:t xml:space="preserve"> </w:t>
      </w:r>
    </w:p>
    <w:p w:rsidR="001F7A52" w:rsidRPr="001F7A52" w:rsidRDefault="00AA24F0" w:rsidP="00D64537">
      <w:pPr>
        <w:rPr>
          <w:b/>
        </w:rPr>
      </w:pPr>
      <w:r>
        <w:t xml:space="preserve">           </w:t>
      </w:r>
      <w:r w:rsidR="001F7A52" w:rsidRPr="001F7A52">
        <w:rPr>
          <w:b/>
        </w:rPr>
        <w:t xml:space="preserve"> - 1 izvršitelj - </w:t>
      </w:r>
    </w:p>
    <w:p w:rsidR="002D4E3B" w:rsidRDefault="002D4E3B" w:rsidP="00D64537"/>
    <w:p w:rsidR="00957D2B" w:rsidRDefault="002D4E3B" w:rsidP="00957D2B">
      <w:pPr>
        <w:pStyle w:val="ListParagraph"/>
        <w:numPr>
          <w:ilvl w:val="0"/>
          <w:numId w:val="3"/>
        </w:numPr>
        <w:jc w:val="both"/>
      </w:pPr>
      <w:r w:rsidRPr="00957D2B">
        <w:rPr>
          <w:b/>
        </w:rPr>
        <w:t>Učitelj hrvatskog jezika i književnosti i povijesti</w:t>
      </w:r>
      <w:r w:rsidR="00857BFC">
        <w:t xml:space="preserve"> </w:t>
      </w:r>
      <w:r>
        <w:t>(Ž/M)</w:t>
      </w:r>
      <w:r w:rsidR="001F7A52">
        <w:t xml:space="preserve"> – na određeno i puno radno</w:t>
      </w:r>
    </w:p>
    <w:p w:rsidR="00AA24F0" w:rsidRDefault="00957D2B" w:rsidP="00957D2B">
      <w:pPr>
        <w:pStyle w:val="ListParagraph"/>
        <w:jc w:val="both"/>
      </w:pPr>
      <w:r>
        <w:t>vrijeme (22 sata neposredn</w:t>
      </w:r>
      <w:r w:rsidR="00AA24F0">
        <w:t xml:space="preserve">og odgojno-obrazovnog rada s učenicima) odnosno četrdeset (40) sati   ukupnog tjednog radnog vremena, zamjena do povratka na rad s </w:t>
      </w:r>
      <w:r w:rsidR="00464EF2">
        <w:t>rodiljnog/</w:t>
      </w:r>
      <w:r w:rsidR="00AA24F0">
        <w:t>roditeljskog dopusta</w:t>
      </w:r>
      <w:r w:rsidR="001F7A52">
        <w:t xml:space="preserve"> </w:t>
      </w:r>
    </w:p>
    <w:p w:rsidR="00857BFC" w:rsidRDefault="00957D2B" w:rsidP="00AA24F0">
      <w:pPr>
        <w:pStyle w:val="ListParagraph"/>
        <w:jc w:val="both"/>
      </w:pPr>
      <w:r>
        <w:t xml:space="preserve"> </w:t>
      </w:r>
      <w:r w:rsidR="00857BFC">
        <w:t xml:space="preserve">-  </w:t>
      </w:r>
      <w:r w:rsidR="00857BFC" w:rsidRPr="00857BFC">
        <w:rPr>
          <w:b/>
        </w:rPr>
        <w:t>1 izvršitelj</w:t>
      </w:r>
      <w:r w:rsidR="00857BFC">
        <w:rPr>
          <w:b/>
        </w:rPr>
        <w:t xml:space="preserve"> </w:t>
      </w:r>
      <w:r w:rsidR="001F7A52">
        <w:t xml:space="preserve">– </w:t>
      </w:r>
    </w:p>
    <w:p w:rsidR="00972BB8" w:rsidRDefault="005B2A44" w:rsidP="00D64537">
      <w:r w:rsidRPr="005B2A44">
        <w:rPr>
          <w:b/>
        </w:rPr>
        <w:t>Uvjeti</w:t>
      </w:r>
      <w:r w:rsidR="00D64537" w:rsidRPr="005B2A44">
        <w:rPr>
          <w:b/>
        </w:rPr>
        <w:t>:</w:t>
      </w:r>
      <w:r w:rsidR="0059395C">
        <w:t xml:space="preserve"> </w:t>
      </w:r>
      <w:r w:rsidR="007961BD">
        <w:t>Prema Zakonu o odgoju i obrazovanj</w:t>
      </w:r>
      <w:r w:rsidR="0059395C">
        <w:t>u u osnovnoj i srednjoj školi (</w:t>
      </w:r>
      <w:r w:rsidR="007961BD">
        <w:t>"N</w:t>
      </w:r>
      <w:r w:rsidR="0059395C">
        <w:t xml:space="preserve">arodne </w:t>
      </w:r>
      <w:r w:rsidR="007961BD">
        <w:t>N</w:t>
      </w:r>
      <w:r w:rsidR="0059395C">
        <w:t>ovine“</w:t>
      </w:r>
      <w:r w:rsidR="007961BD"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7961BD">
        <w:t xml:space="preserve">) i Pravilniku o stručnoj spremi i pedagoško psihološkom obrazovanju učitelja i stručnih </w:t>
      </w:r>
      <w:r w:rsidR="00E803C6">
        <w:t>suradnika u osnovnom školstvu (</w:t>
      </w:r>
      <w:r w:rsidR="007961BD">
        <w:t>"N</w:t>
      </w:r>
      <w:r w:rsidR="00552278">
        <w:t>arodne novine</w:t>
      </w:r>
      <w:r w:rsidR="007961BD">
        <w:t xml:space="preserve">" br. 47/96 </w:t>
      </w:r>
      <w:r w:rsidR="00552278">
        <w:t>,</w:t>
      </w:r>
      <w:r w:rsidR="007961BD">
        <w:t xml:space="preserve"> 56/01 )</w:t>
      </w:r>
      <w:r w:rsidR="00D31E8A">
        <w:t>.</w:t>
      </w:r>
    </w:p>
    <w:p w:rsidR="00D31E8A" w:rsidRDefault="00D31E8A" w:rsidP="00D64537"/>
    <w:p w:rsidR="0014346A" w:rsidRDefault="00D64537" w:rsidP="00D64537">
      <w:r>
        <w:t>Uz prijavu</w:t>
      </w:r>
      <w:r w:rsidR="0014346A">
        <w:t xml:space="preserve"> na Natječaj kandidati moraju priložiti:</w:t>
      </w:r>
      <w:r>
        <w:t xml:space="preserve"> </w:t>
      </w:r>
    </w:p>
    <w:p w:rsidR="0014346A" w:rsidRDefault="0014346A" w:rsidP="0014346A">
      <w:pPr>
        <w:pStyle w:val="ListParagraph"/>
        <w:numPr>
          <w:ilvl w:val="0"/>
          <w:numId w:val="1"/>
        </w:numPr>
      </w:pPr>
      <w:r>
        <w:t>Životopis</w:t>
      </w:r>
    </w:p>
    <w:p w:rsidR="0014346A" w:rsidRDefault="0014346A" w:rsidP="0014346A">
      <w:pPr>
        <w:pStyle w:val="ListParagraph"/>
        <w:numPr>
          <w:ilvl w:val="0"/>
          <w:numId w:val="1"/>
        </w:numPr>
      </w:pPr>
      <w:r>
        <w:t>Dokaz o stečenoj stručnoj spremi- presliku diplome</w:t>
      </w:r>
    </w:p>
    <w:p w:rsidR="0014346A" w:rsidRDefault="0014346A" w:rsidP="0014346A">
      <w:pPr>
        <w:pStyle w:val="ListParagraph"/>
        <w:numPr>
          <w:ilvl w:val="0"/>
          <w:numId w:val="1"/>
        </w:numPr>
      </w:pPr>
      <w:r>
        <w:t>Presliku domovnice</w:t>
      </w:r>
    </w:p>
    <w:p w:rsidR="00466275" w:rsidRDefault="00542496" w:rsidP="0014346A">
      <w:pPr>
        <w:pStyle w:val="ListParagraph"/>
        <w:numPr>
          <w:ilvl w:val="0"/>
          <w:numId w:val="1"/>
        </w:numPr>
      </w:pPr>
      <w:r>
        <w:t xml:space="preserve">Uvjerenje o </w:t>
      </w:r>
      <w:r w:rsidR="00390838">
        <w:t>nekažnjavanju</w:t>
      </w:r>
      <w:r>
        <w:t xml:space="preserve"> </w:t>
      </w:r>
      <w:r w:rsidR="0014346A">
        <w:t xml:space="preserve">- ne starije od 6 mjeseci </w:t>
      </w:r>
    </w:p>
    <w:p w:rsidR="0014346A" w:rsidRDefault="0014346A" w:rsidP="0014346A">
      <w:pPr>
        <w:pStyle w:val="ListParagraph"/>
        <w:numPr>
          <w:ilvl w:val="0"/>
          <w:numId w:val="1"/>
        </w:numPr>
      </w:pPr>
      <w:r>
        <w:t>Kandidat koji se poziva na pravo prednosti pri zapošljavanju prema posebnom Zakonu dužan je u prijavi na Natječaj pozvati se na to pravo i priložiti dokaze o pravu na koje se poziva.</w:t>
      </w:r>
    </w:p>
    <w:p w:rsidR="00390838" w:rsidRDefault="00390838" w:rsidP="00390838">
      <w:pPr>
        <w:pStyle w:val="ListParagraph"/>
      </w:pPr>
    </w:p>
    <w:p w:rsidR="00D64537" w:rsidRDefault="008A5D4B" w:rsidP="00D64537">
      <w:r>
        <w:t xml:space="preserve">Rok za prijavu kandidata na natječaj je do </w:t>
      </w:r>
      <w:r w:rsidR="002D4E3B" w:rsidRPr="00AA24F0">
        <w:rPr>
          <w:b/>
        </w:rPr>
        <w:t>18</w:t>
      </w:r>
      <w:r w:rsidR="00552278" w:rsidRPr="00AA24F0">
        <w:rPr>
          <w:b/>
        </w:rPr>
        <w:t>.</w:t>
      </w:r>
      <w:r w:rsidR="002D4E3B" w:rsidRPr="00AA24F0">
        <w:rPr>
          <w:b/>
        </w:rPr>
        <w:t>9. 2015</w:t>
      </w:r>
      <w:r w:rsidR="002D4E3B">
        <w:t>.</w:t>
      </w:r>
      <w:r w:rsidR="00E803C6">
        <w:t xml:space="preserve"> godine.</w:t>
      </w:r>
    </w:p>
    <w:p w:rsidR="0014346A" w:rsidRDefault="0014346A" w:rsidP="00D64537">
      <w:r w:rsidRPr="00E00109">
        <w:rPr>
          <w:b/>
        </w:rPr>
        <w:t>Prijave dostaviti na adresu</w:t>
      </w:r>
      <w:r w:rsidR="00E00109">
        <w:t xml:space="preserve">: OŠ Centar, Danteov trg 2, Pula s naznakom „Za natječaj“. </w:t>
      </w:r>
    </w:p>
    <w:p w:rsidR="00E00109" w:rsidRDefault="00E00109" w:rsidP="00D64537">
      <w:r>
        <w:t>Nepotpune i nepravodobne prijave neće se razmatrati.</w:t>
      </w:r>
    </w:p>
    <w:p w:rsidR="00D64537" w:rsidRDefault="00D64537" w:rsidP="00D64537">
      <w:r>
        <w:t>O rezultatima natječaja kandidati će biti obaviješteni u zakonskom roku.</w:t>
      </w:r>
      <w:r w:rsidR="001F7A52">
        <w:t xml:space="preserve"> </w:t>
      </w:r>
    </w:p>
    <w:p w:rsidR="00AA24F0" w:rsidRDefault="00AA24F0" w:rsidP="00AA24F0">
      <w:pPr>
        <w:ind w:left="4956" w:firstLine="708"/>
      </w:pPr>
    </w:p>
    <w:p w:rsidR="00AA24F0" w:rsidRDefault="00D64537" w:rsidP="00AA24F0">
      <w:pPr>
        <w:ind w:left="4956" w:firstLine="708"/>
      </w:pPr>
      <w:r w:rsidRPr="00CC5350">
        <w:t>Ravnateljic</w:t>
      </w:r>
      <w:r w:rsidR="008342F1">
        <w:t>a</w:t>
      </w:r>
      <w:r>
        <w:t xml:space="preserve"> </w:t>
      </w:r>
      <w:r w:rsidR="00C857C0">
        <w:t>Š</w:t>
      </w:r>
      <w:r w:rsidR="00AA24F0">
        <w:t>kole</w:t>
      </w:r>
    </w:p>
    <w:p w:rsidR="00D64537" w:rsidRPr="00CC5350" w:rsidRDefault="008342F1" w:rsidP="00AA24F0">
      <w:pPr>
        <w:ind w:left="4956" w:firstLine="708"/>
      </w:pPr>
      <w:r>
        <w:t>Melita Milić</w:t>
      </w:r>
      <w:r w:rsidR="00390838">
        <w:t>,</w:t>
      </w:r>
      <w:r w:rsidR="00EA1D54">
        <w:t xml:space="preserve"> </w:t>
      </w:r>
      <w:r w:rsidR="00390838">
        <w:t>prof.</w:t>
      </w:r>
    </w:p>
    <w:p w:rsidR="00D64537" w:rsidRDefault="00D64537" w:rsidP="00D64537">
      <w:pPr>
        <w:ind w:left="4320" w:firstLine="720"/>
        <w:rPr>
          <w:sz w:val="28"/>
        </w:rPr>
      </w:pPr>
    </w:p>
    <w:p w:rsidR="00D64537" w:rsidRPr="00CC5350" w:rsidRDefault="00D64537" w:rsidP="00D64537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4537" w:rsidRDefault="00D64537" w:rsidP="00D6453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4537" w:rsidRDefault="00D64537" w:rsidP="00D64537"/>
    <w:p w:rsidR="00D64537" w:rsidRDefault="00D64537"/>
    <w:sectPr w:rsidR="00D64537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3C" w:rsidRDefault="001C453C" w:rsidP="00E00109">
      <w:r>
        <w:separator/>
      </w:r>
    </w:p>
  </w:endnote>
  <w:endnote w:type="continuationSeparator" w:id="0">
    <w:p w:rsidR="001C453C" w:rsidRDefault="001C453C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0063"/>
      <w:docPartObj>
        <w:docPartGallery w:val="Page Numbers (Bottom of Page)"/>
        <w:docPartUnique/>
      </w:docPartObj>
    </w:sdtPr>
    <w:sdtEndPr/>
    <w:sdtContent>
      <w:p w:rsidR="00E00109" w:rsidRDefault="001C45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0109" w:rsidRDefault="00E00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3C" w:rsidRDefault="001C453C" w:rsidP="00E00109">
      <w:r>
        <w:separator/>
      </w:r>
    </w:p>
  </w:footnote>
  <w:footnote w:type="continuationSeparator" w:id="0">
    <w:p w:rsidR="001C453C" w:rsidRDefault="001C453C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37"/>
    <w:rsid w:val="00014E4A"/>
    <w:rsid w:val="000372C1"/>
    <w:rsid w:val="000578AA"/>
    <w:rsid w:val="000B6021"/>
    <w:rsid w:val="0014346A"/>
    <w:rsid w:val="001973FC"/>
    <w:rsid w:val="001974EA"/>
    <w:rsid w:val="001A5548"/>
    <w:rsid w:val="001C453C"/>
    <w:rsid w:val="001F7A52"/>
    <w:rsid w:val="00201174"/>
    <w:rsid w:val="00212C1D"/>
    <w:rsid w:val="0024666E"/>
    <w:rsid w:val="00283F6D"/>
    <w:rsid w:val="002A0DEA"/>
    <w:rsid w:val="002C3C15"/>
    <w:rsid w:val="002D4E3B"/>
    <w:rsid w:val="00300F0D"/>
    <w:rsid w:val="00302312"/>
    <w:rsid w:val="00341C93"/>
    <w:rsid w:val="00390838"/>
    <w:rsid w:val="003B4B88"/>
    <w:rsid w:val="00421754"/>
    <w:rsid w:val="00464EF2"/>
    <w:rsid w:val="00466275"/>
    <w:rsid w:val="004C6D5B"/>
    <w:rsid w:val="004F1170"/>
    <w:rsid w:val="00520711"/>
    <w:rsid w:val="00542496"/>
    <w:rsid w:val="00545BC6"/>
    <w:rsid w:val="00552278"/>
    <w:rsid w:val="005876FB"/>
    <w:rsid w:val="0059395C"/>
    <w:rsid w:val="005B1CB4"/>
    <w:rsid w:val="005B2A44"/>
    <w:rsid w:val="00633A5A"/>
    <w:rsid w:val="00657574"/>
    <w:rsid w:val="006814D2"/>
    <w:rsid w:val="007061FD"/>
    <w:rsid w:val="007961BD"/>
    <w:rsid w:val="008042CC"/>
    <w:rsid w:val="008049AD"/>
    <w:rsid w:val="008342F1"/>
    <w:rsid w:val="00854B5D"/>
    <w:rsid w:val="00857BFC"/>
    <w:rsid w:val="00895DD3"/>
    <w:rsid w:val="008A5D4B"/>
    <w:rsid w:val="008D0939"/>
    <w:rsid w:val="00955AD9"/>
    <w:rsid w:val="00957D2B"/>
    <w:rsid w:val="00972BB8"/>
    <w:rsid w:val="0097554A"/>
    <w:rsid w:val="00A3526A"/>
    <w:rsid w:val="00AA24F0"/>
    <w:rsid w:val="00AC74B7"/>
    <w:rsid w:val="00AD4B6F"/>
    <w:rsid w:val="00B3637B"/>
    <w:rsid w:val="00B842AF"/>
    <w:rsid w:val="00BD31F1"/>
    <w:rsid w:val="00C577AF"/>
    <w:rsid w:val="00C57E9F"/>
    <w:rsid w:val="00C857C0"/>
    <w:rsid w:val="00CF2D3E"/>
    <w:rsid w:val="00D31E8A"/>
    <w:rsid w:val="00D64537"/>
    <w:rsid w:val="00E00109"/>
    <w:rsid w:val="00E2301F"/>
    <w:rsid w:val="00E719D1"/>
    <w:rsid w:val="00E77B38"/>
    <w:rsid w:val="00E803C6"/>
    <w:rsid w:val="00EA1D54"/>
    <w:rsid w:val="00EC72D4"/>
    <w:rsid w:val="00F71DFD"/>
    <w:rsid w:val="00F74091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6453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D64537"/>
    <w:rPr>
      <w:sz w:val="28"/>
      <w:szCs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Header">
    <w:name w:val="header"/>
    <w:basedOn w:val="Normal"/>
    <w:link w:val="HeaderChar"/>
    <w:rsid w:val="00E00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01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6453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D64537"/>
    <w:rPr>
      <w:sz w:val="28"/>
      <w:szCs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Header">
    <w:name w:val="header"/>
    <w:basedOn w:val="Normal"/>
    <w:link w:val="HeaderChar"/>
    <w:rsid w:val="00E00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001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igor</dc:creator>
  <cp:lastModifiedBy>igor</cp:lastModifiedBy>
  <cp:revision>2</cp:revision>
  <cp:lastPrinted>2015-09-09T10:50:00Z</cp:lastPrinted>
  <dcterms:created xsi:type="dcterms:W3CDTF">2015-09-07T12:45:00Z</dcterms:created>
  <dcterms:modified xsi:type="dcterms:W3CDTF">2015-09-07T12:45:00Z</dcterms:modified>
</cp:coreProperties>
</file>