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REPUBLIKA HRVATSKA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OSNOVNA ŠKOLA CENTAR</w:t>
      </w:r>
    </w:p>
    <w:p w:rsidR="00691A4D" w:rsidRDefault="00691A4D" w:rsidP="00691A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PULA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DANTEOV TRG 2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052 / 222 248; fax / 394 864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Hiperveza"/>
            <w:sz w:val="24"/>
            <w:szCs w:val="24"/>
          </w:rPr>
          <w:t>ued@os-cantar-pu.skole.hr</w:t>
        </w:r>
      </w:hyperlink>
    </w:p>
    <w:p w:rsidR="00691A4D" w:rsidRDefault="006F0501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 003-06/19-01/10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2168/01-55-53-10-19-</w:t>
      </w:r>
      <w:r w:rsidR="00422170">
        <w:rPr>
          <w:sz w:val="24"/>
          <w:szCs w:val="24"/>
        </w:rPr>
        <w:t>2</w:t>
      </w:r>
    </w:p>
    <w:p w:rsidR="00691A4D" w:rsidRDefault="00691A4D" w:rsidP="00691A4D">
      <w:pPr>
        <w:spacing w:after="0" w:line="240" w:lineRule="auto"/>
        <w:rPr>
          <w:sz w:val="24"/>
          <w:szCs w:val="24"/>
        </w:rPr>
      </w:pPr>
    </w:p>
    <w:p w:rsidR="00691A4D" w:rsidRDefault="00691A4D" w:rsidP="00691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Pula, </w:t>
      </w:r>
      <w:r w:rsidR="006F0501">
        <w:rPr>
          <w:sz w:val="24"/>
          <w:szCs w:val="24"/>
        </w:rPr>
        <w:t>17. prosinca</w:t>
      </w:r>
      <w:r>
        <w:rPr>
          <w:sz w:val="24"/>
          <w:szCs w:val="24"/>
        </w:rPr>
        <w:t xml:space="preserve"> 2019.</w:t>
      </w:r>
    </w:p>
    <w:p w:rsidR="00691A4D" w:rsidRDefault="00691A4D" w:rsidP="00691A4D">
      <w:pPr>
        <w:spacing w:line="240" w:lineRule="auto"/>
        <w:jc w:val="center"/>
        <w:rPr>
          <w:b/>
          <w:sz w:val="28"/>
          <w:szCs w:val="28"/>
        </w:rPr>
      </w:pPr>
    </w:p>
    <w:p w:rsidR="00691A4D" w:rsidRDefault="00691A4D" w:rsidP="00691A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691A4D" w:rsidRDefault="00691A4D" w:rsidP="00691A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 sjednice Školskog odbor</w:t>
      </w:r>
      <w:r w:rsidR="0042217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691A4D" w:rsidRDefault="00691A4D" w:rsidP="00691A4D">
      <w:pPr>
        <w:ind w:right="-360"/>
        <w:jc w:val="both"/>
      </w:pPr>
      <w:r>
        <w:t xml:space="preserve">Zapisnik s </w:t>
      </w:r>
      <w:r>
        <w:rPr>
          <w:b/>
        </w:rPr>
        <w:t>28. sjednice</w:t>
      </w:r>
      <w:r>
        <w:t xml:space="preserve"> Školskog odbora OŠ Centar od 19. prosinca 2019. godine koja je održana u prostoru Škole. Uz Poziv članovima ŠO priložen je i Zapisnik s prethodne 27. sjednice ŠO</w:t>
      </w:r>
    </w:p>
    <w:p w:rsidR="00422170" w:rsidRDefault="00691A4D" w:rsidP="00691A4D">
      <w:pPr>
        <w:ind w:right="-360"/>
        <w:jc w:val="both"/>
      </w:pPr>
      <w:r>
        <w:rPr>
          <w:b/>
        </w:rPr>
        <w:t>Prisutni:</w:t>
      </w:r>
      <w:r>
        <w:t xml:space="preserve"> Ljiljana Glad</w:t>
      </w:r>
      <w:r w:rsidR="00443144">
        <w:t>-</w:t>
      </w:r>
      <w:r>
        <w:t xml:space="preserve"> </w:t>
      </w:r>
      <w:proofErr w:type="spellStart"/>
      <w:r>
        <w:t>Racan</w:t>
      </w:r>
      <w:proofErr w:type="spellEnd"/>
      <w:r>
        <w:t xml:space="preserve">, Teodora </w:t>
      </w:r>
      <w:proofErr w:type="spellStart"/>
      <w:r>
        <w:t>Grubešić</w:t>
      </w:r>
      <w:proofErr w:type="spellEnd"/>
      <w:r>
        <w:t xml:space="preserve">, Marijan </w:t>
      </w:r>
      <w:proofErr w:type="spellStart"/>
      <w:r w:rsidR="00422170">
        <w:t>Kaurić</w:t>
      </w:r>
      <w:proofErr w:type="spellEnd"/>
      <w:r w:rsidR="00422170">
        <w:t xml:space="preserve">, Goranka Grbić </w:t>
      </w:r>
      <w:proofErr w:type="spellStart"/>
      <w:r w:rsidR="00422170">
        <w:t>Brečević</w:t>
      </w:r>
      <w:proofErr w:type="spellEnd"/>
      <w:r w:rsidR="00422170">
        <w:t>,</w:t>
      </w:r>
      <w:r>
        <w:t xml:space="preserve"> Marina Spajić i Dijana </w:t>
      </w:r>
      <w:proofErr w:type="spellStart"/>
      <w:r>
        <w:t>Šain</w:t>
      </w:r>
      <w:proofErr w:type="spellEnd"/>
      <w:r>
        <w:t>,</w:t>
      </w:r>
      <w:r w:rsidRPr="00691A4D">
        <w:t xml:space="preserve"> </w:t>
      </w:r>
    </w:p>
    <w:p w:rsidR="00691A4D" w:rsidRDefault="00691A4D" w:rsidP="00691A4D">
      <w:pPr>
        <w:ind w:right="-360"/>
        <w:jc w:val="both"/>
      </w:pPr>
      <w:r>
        <w:rPr>
          <w:b/>
        </w:rPr>
        <w:t xml:space="preserve">Odsutni: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Braju</w:t>
      </w:r>
      <w:r w:rsidR="00422170">
        <w:t>ha</w:t>
      </w:r>
      <w:proofErr w:type="spellEnd"/>
    </w:p>
    <w:p w:rsidR="00443144" w:rsidRDefault="00422170" w:rsidP="00691A4D">
      <w:pPr>
        <w:ind w:right="-360"/>
        <w:jc w:val="both"/>
      </w:pPr>
      <w:r>
        <w:t xml:space="preserve">Na sjednici su bile prisutne  ravnateljica </w:t>
      </w:r>
      <w:r w:rsidR="00443144">
        <w:t>i voditeljica računovodstva.</w:t>
      </w:r>
    </w:p>
    <w:p w:rsidR="00691A4D" w:rsidRDefault="00691A4D" w:rsidP="00691A4D">
      <w:pPr>
        <w:ind w:right="-360"/>
        <w:jc w:val="both"/>
      </w:pPr>
      <w:r>
        <w:t>Sjednica je trajala u vremenu  od 09:00 sati  do 10:30 sati.</w:t>
      </w:r>
    </w:p>
    <w:p w:rsidR="00691A4D" w:rsidRDefault="00691A4D" w:rsidP="00691A4D">
      <w:pPr>
        <w:ind w:right="-360"/>
        <w:jc w:val="both"/>
      </w:pPr>
      <w:r>
        <w:rPr>
          <w:b/>
        </w:rPr>
        <w:t>Dnevni red</w:t>
      </w:r>
      <w:r>
        <w:t>:</w:t>
      </w:r>
    </w:p>
    <w:p w:rsidR="00691A4D" w:rsidRDefault="00691A4D" w:rsidP="00691A4D">
      <w:pPr>
        <w:numPr>
          <w:ilvl w:val="0"/>
          <w:numId w:val="1"/>
        </w:numPr>
        <w:spacing w:after="0" w:line="240" w:lineRule="auto"/>
        <w:ind w:right="-360"/>
        <w:jc w:val="both"/>
      </w:pPr>
      <w:r>
        <w:t>Prihvaćanje Zapisnika s prethodne 27. sjednice Školskog odbora;</w:t>
      </w:r>
    </w:p>
    <w:p w:rsidR="00691A4D" w:rsidRPr="00422170" w:rsidRDefault="00691A4D" w:rsidP="00691A4D">
      <w:pPr>
        <w:pStyle w:val="Odlomakpopisa"/>
        <w:numPr>
          <w:ilvl w:val="0"/>
          <w:numId w:val="1"/>
        </w:numPr>
        <w:ind w:right="-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2170">
        <w:rPr>
          <w:rFonts w:asciiTheme="minorHAnsi" w:hAnsiTheme="minorHAnsi" w:cstheme="minorHAnsi"/>
          <w:sz w:val="22"/>
          <w:szCs w:val="22"/>
          <w:lang w:val="hr-HR"/>
        </w:rPr>
        <w:t>Rebalans Financijskog plana za 2019. godinu;</w:t>
      </w:r>
    </w:p>
    <w:p w:rsidR="00691A4D" w:rsidRPr="00422170" w:rsidRDefault="00691A4D" w:rsidP="00691A4D">
      <w:pPr>
        <w:pStyle w:val="Odlomakpopisa"/>
        <w:numPr>
          <w:ilvl w:val="0"/>
          <w:numId w:val="1"/>
        </w:numPr>
        <w:ind w:right="-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2170">
        <w:rPr>
          <w:rFonts w:asciiTheme="minorHAnsi" w:hAnsiTheme="minorHAnsi" w:cstheme="minorHAnsi"/>
          <w:sz w:val="22"/>
          <w:szCs w:val="22"/>
          <w:lang w:val="hr-HR"/>
        </w:rPr>
        <w:t>Financijski plan za 2020.s projekcijama za 2021. i 20</w:t>
      </w:r>
      <w:r w:rsidR="000B3300">
        <w:rPr>
          <w:rFonts w:asciiTheme="minorHAnsi" w:hAnsiTheme="minorHAnsi" w:cstheme="minorHAnsi"/>
          <w:sz w:val="22"/>
          <w:szCs w:val="22"/>
          <w:lang w:val="hr-HR"/>
        </w:rPr>
        <w:t>22</w:t>
      </w:r>
      <w:r w:rsidRPr="00422170">
        <w:rPr>
          <w:rFonts w:asciiTheme="minorHAnsi" w:hAnsiTheme="minorHAnsi" w:cstheme="minorHAnsi"/>
          <w:sz w:val="22"/>
          <w:szCs w:val="22"/>
          <w:lang w:val="hr-HR"/>
        </w:rPr>
        <w:t>.godinu,</w:t>
      </w:r>
    </w:p>
    <w:p w:rsidR="00691A4D" w:rsidRPr="00422170" w:rsidRDefault="00691A4D" w:rsidP="00691A4D">
      <w:pPr>
        <w:pStyle w:val="Odlomakpopisa"/>
        <w:numPr>
          <w:ilvl w:val="0"/>
          <w:numId w:val="1"/>
        </w:numPr>
        <w:ind w:right="-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2170">
        <w:rPr>
          <w:rFonts w:asciiTheme="minorHAnsi" w:hAnsiTheme="minorHAnsi" w:cstheme="minorHAnsi"/>
          <w:sz w:val="22"/>
          <w:szCs w:val="22"/>
          <w:lang w:val="hr-HR"/>
        </w:rPr>
        <w:t>Davanje prethodne suglasnosti na prijedlog ravnateljice za zasnivanje radnog odnosa</w:t>
      </w:r>
      <w:r w:rsidR="000B330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22170">
        <w:rPr>
          <w:rFonts w:asciiTheme="minorHAnsi" w:hAnsiTheme="minorHAnsi" w:cstheme="minorHAnsi"/>
          <w:sz w:val="22"/>
          <w:szCs w:val="22"/>
          <w:lang w:val="hr-HR"/>
        </w:rPr>
        <w:t>s izabranim kandidatom prema natječaju objavljenom dana 25. studenoga 2019. – na neodređeno, puno radno vrijeme</w:t>
      </w:r>
      <w:r w:rsidR="00FA1384" w:rsidRPr="00422170">
        <w:rPr>
          <w:rFonts w:asciiTheme="minorHAnsi" w:hAnsiTheme="minorHAnsi" w:cstheme="minorHAnsi"/>
          <w:sz w:val="22"/>
          <w:szCs w:val="22"/>
          <w:lang w:val="hr-HR"/>
        </w:rPr>
        <w:t xml:space="preserve">, za radno mjesto </w:t>
      </w:r>
      <w:r w:rsidR="00FA1384" w:rsidRPr="00422170">
        <w:rPr>
          <w:rFonts w:asciiTheme="minorHAnsi" w:hAnsiTheme="minorHAnsi" w:cstheme="minorHAnsi"/>
          <w:b/>
          <w:sz w:val="22"/>
          <w:szCs w:val="22"/>
          <w:lang w:val="hr-HR"/>
        </w:rPr>
        <w:t>voditelja/</w:t>
      </w:r>
      <w:proofErr w:type="spellStart"/>
      <w:r w:rsidR="00FA1384" w:rsidRPr="00422170">
        <w:rPr>
          <w:rFonts w:asciiTheme="minorHAnsi" w:hAnsiTheme="minorHAnsi" w:cstheme="minorHAnsi"/>
          <w:b/>
          <w:sz w:val="22"/>
          <w:szCs w:val="22"/>
          <w:lang w:val="hr-HR"/>
        </w:rPr>
        <w:t>ica</w:t>
      </w:r>
      <w:proofErr w:type="spellEnd"/>
      <w:r w:rsidR="00FA1384" w:rsidRPr="00422170">
        <w:rPr>
          <w:rFonts w:asciiTheme="minorHAnsi" w:hAnsiTheme="minorHAnsi" w:cstheme="minorHAnsi"/>
          <w:b/>
          <w:sz w:val="22"/>
          <w:szCs w:val="22"/>
          <w:lang w:val="hr-HR"/>
        </w:rPr>
        <w:t xml:space="preserve"> računovodstva;</w:t>
      </w:r>
    </w:p>
    <w:p w:rsidR="00FA1384" w:rsidRPr="00422170" w:rsidRDefault="00FA1384" w:rsidP="00691A4D">
      <w:pPr>
        <w:pStyle w:val="Odlomakpopisa"/>
        <w:numPr>
          <w:ilvl w:val="0"/>
          <w:numId w:val="1"/>
        </w:numPr>
        <w:ind w:right="-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22170">
        <w:rPr>
          <w:rFonts w:asciiTheme="minorHAnsi" w:hAnsiTheme="minorHAnsi" w:cstheme="minorHAnsi"/>
          <w:sz w:val="22"/>
          <w:szCs w:val="22"/>
          <w:lang w:val="hr-HR"/>
        </w:rPr>
        <w:t xml:space="preserve">Donošenje Pravilnika o postupku unutarnjeg </w:t>
      </w:r>
      <w:r w:rsidR="00422170">
        <w:rPr>
          <w:rFonts w:asciiTheme="minorHAnsi" w:hAnsiTheme="minorHAnsi" w:cstheme="minorHAnsi"/>
          <w:sz w:val="22"/>
          <w:szCs w:val="22"/>
          <w:lang w:val="hr-HR"/>
        </w:rPr>
        <w:t>prijavljivanja nepravilnosti.</w:t>
      </w:r>
      <w:r w:rsidRPr="0042217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FA1384" w:rsidRPr="00FA1384" w:rsidRDefault="00FA1384" w:rsidP="00691A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422170">
        <w:rPr>
          <w:rFonts w:asciiTheme="minorHAnsi" w:hAnsiTheme="minorHAnsi" w:cstheme="minorHAnsi"/>
          <w:sz w:val="22"/>
          <w:szCs w:val="22"/>
          <w:lang w:val="hr-HR"/>
        </w:rPr>
        <w:t>Različito</w:t>
      </w:r>
    </w:p>
    <w:p w:rsidR="00691A4D" w:rsidRDefault="00691A4D" w:rsidP="00691A4D">
      <w:pPr>
        <w:ind w:right="-360"/>
        <w:jc w:val="both"/>
      </w:pPr>
    </w:p>
    <w:p w:rsidR="00691A4D" w:rsidRDefault="00691A4D" w:rsidP="00691A4D">
      <w:pPr>
        <w:ind w:right="-360"/>
        <w:jc w:val="both"/>
        <w:rPr>
          <w:b/>
        </w:rPr>
      </w:pPr>
      <w:r>
        <w:t xml:space="preserve">Ad. 1) </w:t>
      </w:r>
      <w:r>
        <w:rPr>
          <w:b/>
        </w:rPr>
        <w:t>Prih</w:t>
      </w:r>
      <w:r w:rsidR="00FA1384">
        <w:rPr>
          <w:b/>
        </w:rPr>
        <w:t>vaćanje zapisnika s prethodne 27</w:t>
      </w:r>
      <w:r>
        <w:rPr>
          <w:b/>
        </w:rPr>
        <w:t>. sjednice Školskog odbora.</w:t>
      </w:r>
    </w:p>
    <w:p w:rsidR="00FA1384" w:rsidRDefault="00691A4D" w:rsidP="00691A4D">
      <w:pPr>
        <w:ind w:right="-360"/>
        <w:jc w:val="both"/>
      </w:pPr>
      <w:r>
        <w:rPr>
          <w:b/>
        </w:rPr>
        <w:t>Zaključak</w:t>
      </w:r>
      <w:r>
        <w:t xml:space="preserve">: Jednoglasno je prihvaćen Zapisnik </w:t>
      </w:r>
      <w:r w:rsidR="00FA1384">
        <w:t xml:space="preserve">s prethodne sjednice, održane 19. prosinca </w:t>
      </w:r>
      <w:r>
        <w:t>2019.g kao i predloženi Dnevni red.</w:t>
      </w:r>
    </w:p>
    <w:p w:rsidR="00FA1384" w:rsidRPr="0048274C" w:rsidRDefault="00691A4D" w:rsidP="00FA1384">
      <w:pPr>
        <w:ind w:right="-360"/>
        <w:jc w:val="both"/>
        <w:rPr>
          <w:b/>
        </w:rPr>
      </w:pPr>
      <w:r>
        <w:rPr>
          <w:b/>
        </w:rPr>
        <w:t>Ad.2)</w:t>
      </w:r>
      <w:r>
        <w:t xml:space="preserve"> </w:t>
      </w:r>
      <w:r w:rsidR="00FA1384" w:rsidRPr="00FA1384">
        <w:tab/>
      </w:r>
      <w:r w:rsidR="00FA1384" w:rsidRPr="0048274C">
        <w:rPr>
          <w:b/>
        </w:rPr>
        <w:t>Rebalans Financijskog plana za 2019. godinu;</w:t>
      </w:r>
    </w:p>
    <w:p w:rsidR="00FA1384" w:rsidRDefault="00FA1384" w:rsidP="00FA1384">
      <w:pPr>
        <w:ind w:right="-360"/>
        <w:jc w:val="both"/>
      </w:pPr>
      <w:r w:rsidRPr="00FA1384">
        <w:rPr>
          <w:b/>
        </w:rPr>
        <w:t>Zaključak:</w:t>
      </w:r>
      <w:r>
        <w:rPr>
          <w:b/>
        </w:rPr>
        <w:t xml:space="preserve"> </w:t>
      </w:r>
      <w:r w:rsidR="00422170">
        <w:t>Voditeljica računovodstva</w:t>
      </w:r>
      <w:r w:rsidRPr="00FA1384">
        <w:t xml:space="preserve"> </w:t>
      </w:r>
      <w:r w:rsidR="00422170">
        <w:t>upoznala je ŠO s rebalans</w:t>
      </w:r>
      <w:r>
        <w:t>om Financijskog plana za 2019.</w:t>
      </w:r>
      <w:r w:rsidR="00BA0B34">
        <w:t>godinu</w:t>
      </w:r>
      <w:r>
        <w:t>.</w:t>
      </w:r>
      <w:r w:rsidR="0048274C" w:rsidRPr="0048274C">
        <w:t xml:space="preserve"> Jednoglasno je p</w:t>
      </w:r>
      <w:r w:rsidR="0048274C">
        <w:t>rihvaćen Rebalans Financijskog p</w:t>
      </w:r>
      <w:r w:rsidR="0048274C" w:rsidRPr="0048274C">
        <w:t>lana</w:t>
      </w:r>
      <w:r w:rsidR="0048274C">
        <w:t>.</w:t>
      </w:r>
    </w:p>
    <w:p w:rsidR="0048274C" w:rsidRDefault="0048274C" w:rsidP="00FA1384">
      <w:pPr>
        <w:ind w:right="-360"/>
        <w:jc w:val="both"/>
      </w:pPr>
      <w:r w:rsidRPr="0048274C">
        <w:rPr>
          <w:b/>
        </w:rPr>
        <w:t>Ad3.)</w:t>
      </w:r>
      <w:r w:rsidRPr="0048274C">
        <w:rPr>
          <w:b/>
        </w:rPr>
        <w:tab/>
        <w:t>Financijski plan za 2020</w:t>
      </w:r>
      <w:r w:rsidR="00422170">
        <w:rPr>
          <w:b/>
        </w:rPr>
        <w:t xml:space="preserve"> </w:t>
      </w:r>
      <w:r w:rsidRPr="0048274C">
        <w:rPr>
          <w:b/>
        </w:rPr>
        <w:t>.s projekcijama za 2021. i 20</w:t>
      </w:r>
      <w:r w:rsidR="000B3300">
        <w:rPr>
          <w:b/>
        </w:rPr>
        <w:t>22</w:t>
      </w:r>
      <w:r w:rsidRPr="0048274C">
        <w:rPr>
          <w:b/>
        </w:rPr>
        <w:t>.</w:t>
      </w:r>
      <w:r w:rsidR="000B3300">
        <w:rPr>
          <w:b/>
        </w:rPr>
        <w:t xml:space="preserve"> </w:t>
      </w:r>
      <w:r w:rsidRPr="0048274C">
        <w:rPr>
          <w:b/>
        </w:rPr>
        <w:t>godinu</w:t>
      </w:r>
      <w:r w:rsidRPr="0048274C">
        <w:t>,</w:t>
      </w:r>
      <w:r>
        <w:t xml:space="preserve"> </w:t>
      </w:r>
      <w:r w:rsidR="00422170">
        <w:t xml:space="preserve">voditeljica računovodstva </w:t>
      </w:r>
      <w:r>
        <w:t xml:space="preserve">upoznala je članove ŠO s planom za 2020. godinu </w:t>
      </w:r>
    </w:p>
    <w:p w:rsidR="0048274C" w:rsidRDefault="0048274C" w:rsidP="00FA1384">
      <w:pPr>
        <w:ind w:right="-360"/>
        <w:jc w:val="both"/>
      </w:pPr>
      <w:r w:rsidRPr="0048274C">
        <w:rPr>
          <w:b/>
        </w:rPr>
        <w:t>Zaključak :</w:t>
      </w:r>
      <w:r>
        <w:t xml:space="preserve"> Jednoglasno je prihvaćen Financijski plan za 2020. s projekci</w:t>
      </w:r>
      <w:r w:rsidR="00422170">
        <w:t>jama</w:t>
      </w:r>
      <w:r>
        <w:t xml:space="preserve"> za 2021. i 2022. godinu</w:t>
      </w:r>
    </w:p>
    <w:p w:rsidR="0048274C" w:rsidRDefault="0048274C" w:rsidP="00FA1384">
      <w:pPr>
        <w:ind w:right="-360"/>
        <w:jc w:val="both"/>
        <w:rPr>
          <w:b/>
        </w:rPr>
      </w:pPr>
      <w:r w:rsidRPr="0048274C">
        <w:rPr>
          <w:b/>
        </w:rPr>
        <w:lastRenderedPageBreak/>
        <w:t>Ad</w:t>
      </w:r>
      <w:r w:rsidR="00A32B6D">
        <w:rPr>
          <w:b/>
        </w:rPr>
        <w:t xml:space="preserve"> </w:t>
      </w:r>
      <w:r w:rsidRPr="0048274C">
        <w:rPr>
          <w:b/>
        </w:rPr>
        <w:t>4.)</w:t>
      </w:r>
      <w:r>
        <w:rPr>
          <w:b/>
        </w:rPr>
        <w:t xml:space="preserve"> </w:t>
      </w:r>
      <w:r w:rsidRPr="0048274C">
        <w:rPr>
          <w:b/>
        </w:rPr>
        <w:t>Davanje prethodne suglasnosti na prijedlog ravnateljice za zasnivanje radnog odnosa</w:t>
      </w:r>
      <w:r>
        <w:rPr>
          <w:b/>
        </w:rPr>
        <w:t xml:space="preserve"> </w:t>
      </w:r>
      <w:r w:rsidRPr="0048274C">
        <w:rPr>
          <w:b/>
        </w:rPr>
        <w:t>s izabranim kandidatom prema natječaju objavljenom dana 25. studenoga 2019. – na neodređeno, puno radno vrijeme, za radno mjesto voditelja/</w:t>
      </w:r>
      <w:proofErr w:type="spellStart"/>
      <w:r w:rsidRPr="0048274C">
        <w:rPr>
          <w:b/>
        </w:rPr>
        <w:t>ica</w:t>
      </w:r>
      <w:proofErr w:type="spellEnd"/>
      <w:r w:rsidRPr="0048274C">
        <w:rPr>
          <w:b/>
        </w:rPr>
        <w:t xml:space="preserve"> računovodstva;</w:t>
      </w:r>
    </w:p>
    <w:p w:rsidR="0048274C" w:rsidRPr="00330A3D" w:rsidRDefault="00330A3D" w:rsidP="00FA1384">
      <w:pPr>
        <w:ind w:right="-360"/>
        <w:jc w:val="both"/>
      </w:pPr>
      <w:r w:rsidRPr="00330A3D">
        <w:t>P</w:t>
      </w:r>
      <w:r w:rsidR="0048274C" w:rsidRPr="00330A3D">
        <w:t>ovjerenstvo za procjenu i vrednovanje kandidata</w:t>
      </w:r>
      <w:r w:rsidRPr="00330A3D">
        <w:t xml:space="preserve"> </w:t>
      </w:r>
      <w:r w:rsidR="0048274C" w:rsidRPr="00330A3D">
        <w:t>za zapošljavanje po završetku natječaja za radno mjesto voditelj/ice</w:t>
      </w:r>
      <w:r w:rsidRPr="00330A3D">
        <w:t xml:space="preserve"> računovodstva na neodređeno puno radno vrijeme, obavilo je razgovor s kandidatima. Ukupno je pristiglo deset prijava, šest je zadovoljavalo i pozvano na razgovor. Najveći broj bodova dobili su kandidati; V</w:t>
      </w:r>
      <w:r w:rsidR="00443144">
        <w:t>esna Atanososka</w:t>
      </w:r>
      <w:bookmarkStart w:id="0" w:name="_GoBack"/>
      <w:bookmarkEnd w:id="0"/>
      <w:r w:rsidR="00443144">
        <w:t>.</w:t>
      </w:r>
      <w:r w:rsidRPr="00330A3D">
        <w:t xml:space="preserve">, Zvjezdana </w:t>
      </w:r>
      <w:proofErr w:type="spellStart"/>
      <w:r w:rsidRPr="00330A3D">
        <w:t>Pelesk</w:t>
      </w:r>
      <w:proofErr w:type="spellEnd"/>
      <w:r w:rsidRPr="00330A3D">
        <w:t xml:space="preserve"> i Kristina </w:t>
      </w:r>
      <w:proofErr w:type="spellStart"/>
      <w:r w:rsidRPr="00330A3D">
        <w:t>Radolović</w:t>
      </w:r>
      <w:proofErr w:type="spellEnd"/>
      <w:r w:rsidRPr="00330A3D">
        <w:t xml:space="preserve">. Prijedlog ravnateljice za radno mjesto voditeljice računovodstva je Kristina </w:t>
      </w:r>
      <w:proofErr w:type="spellStart"/>
      <w:r w:rsidRPr="00330A3D">
        <w:t>Radolović</w:t>
      </w:r>
      <w:proofErr w:type="spellEnd"/>
      <w:r w:rsidR="00422170">
        <w:t xml:space="preserve">, </w:t>
      </w:r>
      <w:proofErr w:type="spellStart"/>
      <w:r w:rsidR="00422170">
        <w:t>mag</w:t>
      </w:r>
      <w:proofErr w:type="spellEnd"/>
      <w:r w:rsidR="00422170">
        <w:t>. ekonomije.</w:t>
      </w:r>
    </w:p>
    <w:p w:rsidR="00330A3D" w:rsidRDefault="00330A3D" w:rsidP="00FA1384">
      <w:pPr>
        <w:ind w:right="-360"/>
        <w:jc w:val="both"/>
      </w:pPr>
      <w:r w:rsidRPr="00330A3D">
        <w:rPr>
          <w:b/>
        </w:rPr>
        <w:t>Zaključak:</w:t>
      </w:r>
      <w:r>
        <w:rPr>
          <w:b/>
        </w:rPr>
        <w:t xml:space="preserve"> </w:t>
      </w:r>
      <w:r w:rsidRPr="00330A3D">
        <w:t xml:space="preserve">Jednoglasno je prihvaćen prijedlog ravnateljice </w:t>
      </w:r>
      <w:r w:rsidR="00BA0B34">
        <w:t xml:space="preserve">da se </w:t>
      </w:r>
      <w:r w:rsidRPr="00330A3D">
        <w:t>na radno mjesto</w:t>
      </w:r>
      <w:r w:rsidR="00BA0B34">
        <w:t xml:space="preserve"> voditelja/</w:t>
      </w:r>
      <w:proofErr w:type="spellStart"/>
      <w:r w:rsidR="00BA0B34">
        <w:t>ice</w:t>
      </w:r>
      <w:proofErr w:type="spellEnd"/>
      <w:r w:rsidR="00BA0B34">
        <w:t xml:space="preserve"> računovodstva na neodređeno puno radno vrijeme primi kandidatkinja</w:t>
      </w:r>
      <w:r w:rsidRPr="00330A3D">
        <w:t xml:space="preserve"> Kristina </w:t>
      </w:r>
      <w:proofErr w:type="spellStart"/>
      <w:r w:rsidRPr="00330A3D">
        <w:t>Radolović</w:t>
      </w:r>
      <w:proofErr w:type="spellEnd"/>
      <w:r w:rsidR="00BA0B34">
        <w:t xml:space="preserve"> s kojom će se sklopiti ugovor o radu s danom 31. prosinca 2019. godine.</w:t>
      </w:r>
    </w:p>
    <w:p w:rsidR="00330A3D" w:rsidRPr="006F0501" w:rsidRDefault="00330A3D" w:rsidP="00FA1384">
      <w:pPr>
        <w:ind w:right="-360"/>
        <w:jc w:val="both"/>
        <w:rPr>
          <w:b/>
        </w:rPr>
      </w:pPr>
      <w:r w:rsidRPr="006F0501">
        <w:rPr>
          <w:b/>
        </w:rPr>
        <w:t xml:space="preserve">Ad5.) Donošenje Pravilnika o postupku </w:t>
      </w:r>
      <w:r w:rsidR="006F0501" w:rsidRPr="006F0501">
        <w:rPr>
          <w:b/>
        </w:rPr>
        <w:t>unutarnjeg prijavljivanja nepravilnosti</w:t>
      </w:r>
    </w:p>
    <w:p w:rsidR="006F0501" w:rsidRDefault="006F0501" w:rsidP="00FA1384">
      <w:pPr>
        <w:ind w:right="-360"/>
        <w:jc w:val="both"/>
      </w:pPr>
      <w:r w:rsidRPr="006F0501">
        <w:rPr>
          <w:b/>
        </w:rPr>
        <w:t>Z</w:t>
      </w:r>
      <w:r>
        <w:rPr>
          <w:b/>
        </w:rPr>
        <w:t xml:space="preserve">aključak: </w:t>
      </w:r>
      <w:r>
        <w:t xml:space="preserve">Jednoglasno je prihvaćen </w:t>
      </w:r>
      <w:r w:rsidR="00BA0B34">
        <w:t>prijedlog Pravilnika o postupka unutarnjeg prijavljivanja nepravilnosti.</w:t>
      </w:r>
      <w:r>
        <w:t>.</w:t>
      </w:r>
    </w:p>
    <w:p w:rsidR="006F0501" w:rsidRDefault="006F0501" w:rsidP="00FA1384">
      <w:pPr>
        <w:ind w:right="-360"/>
        <w:jc w:val="both"/>
      </w:pPr>
      <w:r>
        <w:t xml:space="preserve">Ad6.) </w:t>
      </w:r>
      <w:proofErr w:type="spellStart"/>
      <w:r>
        <w:t>Razlilčito</w:t>
      </w:r>
      <w:proofErr w:type="spellEnd"/>
    </w:p>
    <w:p w:rsidR="006F0501" w:rsidRPr="00330A3D" w:rsidRDefault="006F0501" w:rsidP="00FA1384">
      <w:pPr>
        <w:ind w:right="-360"/>
        <w:jc w:val="both"/>
      </w:pPr>
      <w:r>
        <w:t>Ravnateljica je upoznala članove ŠO s planom nadopune nastavnih dana provedenih u štrajku OŠ Centar. Nakon odobrenja predloženog plana o  nadoknadi od strane Ministarstva</w:t>
      </w:r>
      <w:r w:rsidR="00BA0B34">
        <w:t xml:space="preserve"> znanosti i obrazovanja </w:t>
      </w:r>
      <w:r>
        <w:t xml:space="preserve"> isti će biti predložen na usvajanje u e-sjednici ŠO-u.</w:t>
      </w:r>
    </w:p>
    <w:p w:rsidR="0048274C" w:rsidRDefault="0048274C" w:rsidP="00FA1384">
      <w:pPr>
        <w:ind w:right="-360"/>
        <w:jc w:val="both"/>
      </w:pPr>
    </w:p>
    <w:p w:rsidR="00691A4D" w:rsidRDefault="00691A4D" w:rsidP="00691A4D">
      <w:pPr>
        <w:ind w:right="-360"/>
        <w:jc w:val="both"/>
        <w:rPr>
          <w:b/>
        </w:rPr>
      </w:pPr>
    </w:p>
    <w:p w:rsidR="00691A4D" w:rsidRDefault="00691A4D" w:rsidP="00691A4D">
      <w:pPr>
        <w:ind w:right="-360"/>
        <w:jc w:val="both"/>
        <w:rPr>
          <w:b/>
        </w:rPr>
      </w:pPr>
    </w:p>
    <w:p w:rsidR="00691A4D" w:rsidRDefault="00691A4D" w:rsidP="00691A4D">
      <w:pPr>
        <w:ind w:right="-360"/>
        <w:jc w:val="both"/>
        <w:rPr>
          <w:b/>
        </w:rPr>
      </w:pPr>
    </w:p>
    <w:p w:rsidR="00691A4D" w:rsidRDefault="00691A4D" w:rsidP="00691A4D">
      <w:pPr>
        <w:ind w:right="-360"/>
        <w:jc w:val="both"/>
        <w:rPr>
          <w:b/>
        </w:rPr>
      </w:pPr>
    </w:p>
    <w:p w:rsidR="00691A4D" w:rsidRDefault="00691A4D" w:rsidP="00691A4D">
      <w:r>
        <w:t xml:space="preserve">      Zapisničar:   </w:t>
      </w:r>
      <w:r>
        <w:tab/>
      </w:r>
      <w:r>
        <w:tab/>
      </w:r>
      <w:r>
        <w:tab/>
      </w:r>
      <w:r>
        <w:tab/>
        <w:t xml:space="preserve">                                       Predsjednica Školskog odbora:</w:t>
      </w:r>
    </w:p>
    <w:p w:rsidR="00691A4D" w:rsidRDefault="006F0501" w:rsidP="00691A4D">
      <w:r>
        <w:t>Marina Spajić</w:t>
      </w:r>
      <w:r w:rsidR="00BA0B34">
        <w:t xml:space="preserve">, </w:t>
      </w:r>
      <w:r>
        <w:t xml:space="preserve"> </w:t>
      </w:r>
      <w:r w:rsidR="00691A4D">
        <w:t xml:space="preserve">prof. </w:t>
      </w:r>
      <w:r w:rsidR="00691A4D">
        <w:tab/>
      </w:r>
      <w:r w:rsidR="00691A4D">
        <w:tab/>
      </w:r>
      <w:r w:rsidR="00691A4D">
        <w:tab/>
      </w:r>
      <w:r w:rsidR="00691A4D">
        <w:tab/>
      </w:r>
      <w:r w:rsidR="00691A4D">
        <w:tab/>
      </w:r>
      <w:r w:rsidR="00691A4D">
        <w:tab/>
        <w:t>Ljiljana Glad-</w:t>
      </w:r>
      <w:proofErr w:type="spellStart"/>
      <w:r w:rsidR="00691A4D">
        <w:t>Racan</w:t>
      </w:r>
      <w:proofErr w:type="spellEnd"/>
      <w:r w:rsidR="00691A4D">
        <w:t>,</w:t>
      </w:r>
      <w:r w:rsidR="00BA0B34">
        <w:t xml:space="preserve"> </w:t>
      </w:r>
      <w:r w:rsidR="00691A4D">
        <w:t xml:space="preserve">prof. </w:t>
      </w:r>
    </w:p>
    <w:p w:rsidR="00691A4D" w:rsidRDefault="00691A4D" w:rsidP="00691A4D"/>
    <w:p w:rsidR="00691A4D" w:rsidRDefault="00691A4D" w:rsidP="00691A4D">
      <w:r>
        <w:t>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691A4D" w:rsidRDefault="00691A4D" w:rsidP="00691A4D">
      <w:pPr>
        <w:ind w:right="-360"/>
        <w:jc w:val="both"/>
        <w:rPr>
          <w:b/>
        </w:rPr>
      </w:pPr>
    </w:p>
    <w:p w:rsidR="00691A4D" w:rsidRDefault="00691A4D" w:rsidP="00691A4D">
      <w:pPr>
        <w:ind w:right="-360"/>
        <w:jc w:val="both"/>
        <w:rPr>
          <w:b/>
        </w:rPr>
      </w:pPr>
    </w:p>
    <w:p w:rsidR="00B92832" w:rsidRDefault="00B92832"/>
    <w:sectPr w:rsidR="00B9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9B7"/>
    <w:multiLevelType w:val="hybridMultilevel"/>
    <w:tmpl w:val="5D06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D"/>
    <w:rsid w:val="000B3300"/>
    <w:rsid w:val="00330A3D"/>
    <w:rsid w:val="00422170"/>
    <w:rsid w:val="00443144"/>
    <w:rsid w:val="0048274C"/>
    <w:rsid w:val="00691A4D"/>
    <w:rsid w:val="006F0501"/>
    <w:rsid w:val="00A32B6D"/>
    <w:rsid w:val="00B92832"/>
    <w:rsid w:val="00BA0B34"/>
    <w:rsid w:val="00FA1384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C8FC"/>
  <w15:docId w15:val="{1608CDCC-68A4-4ACF-97A9-B156182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4D"/>
    <w:pPr>
      <w:spacing w:after="160"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91A4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91A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B3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d@os-ca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Windows User</cp:lastModifiedBy>
  <cp:revision>8</cp:revision>
  <cp:lastPrinted>2019-12-27T10:04:00Z</cp:lastPrinted>
  <dcterms:created xsi:type="dcterms:W3CDTF">2019-12-27T09:44:00Z</dcterms:created>
  <dcterms:modified xsi:type="dcterms:W3CDTF">2020-01-28T14:06:00Z</dcterms:modified>
</cp:coreProperties>
</file>