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5E8" w:rsidRDefault="008A45E8">
      <w:r w:rsidRPr="008A45E8">
        <w:rPr>
          <w:noProof/>
        </w:rPr>
        <w:drawing>
          <wp:inline distT="0" distB="0" distL="0" distR="0">
            <wp:extent cx="789895" cy="257175"/>
            <wp:effectExtent l="0" t="0" r="0" b="0"/>
            <wp:docPr id="1" name="Picture 1" descr="C:\Users\Riba\Desktop\Reserved.ReportViewerWebContr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ba\Desktop\Reserved.ReportViewerWebControl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347" cy="260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A45E8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 xml:space="preserve">  </w:t>
      </w:r>
      <w:r w:rsidRPr="008A45E8">
        <w:rPr>
          <w:rFonts w:ascii="Arial" w:eastAsia="Times New Roman" w:hAnsi="Arial" w:cs="Arial"/>
          <w:b/>
          <w:bCs/>
          <w:color w:val="000000"/>
          <w:sz w:val="24"/>
          <w:szCs w:val="24"/>
          <w:lang w:val="hr-HR"/>
        </w:rPr>
        <w:t>PLAN NABAVE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8A45E8" w:rsidRPr="008A45E8" w:rsidTr="008A45E8">
        <w:tc>
          <w:tcPr>
            <w:tcW w:w="0" w:type="auto"/>
            <w:hideMark/>
          </w:tcPr>
          <w:p w:rsidR="008A45E8" w:rsidRDefault="008A45E8"/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A45E8" w:rsidRPr="008A45E8" w:rsidTr="008A45E8">
              <w:trPr>
                <w:trHeight w:val="260"/>
                <w:tblCellSpacing w:w="0" w:type="dxa"/>
              </w:trPr>
              <w:tc>
                <w:tcPr>
                  <w:tcW w:w="12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4"/>
                      <w:szCs w:val="24"/>
                      <w:lang w:val="hr-HR"/>
                    </w:rPr>
                  </w:pPr>
                </w:p>
              </w:tc>
            </w:tr>
          </w:tbl>
          <w:p w:rsidR="008A45E8" w:rsidRPr="008A45E8" w:rsidRDefault="008A45E8" w:rsidP="008A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  <w:tr w:rsidR="008A45E8" w:rsidRPr="008A45E8" w:rsidTr="008A45E8">
        <w:tblPrEx>
          <w:tblCellSpacing w:w="0" w:type="dxa"/>
        </w:tblPrEx>
        <w:trPr>
          <w:tblCellSpacing w:w="0" w:type="dxa"/>
        </w:trPr>
        <w:tc>
          <w:tcPr>
            <w:tcW w:w="0" w:type="auto"/>
            <w:shd w:val="clear" w:color="auto" w:fill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  <w:gridCol w:w="8"/>
              <w:gridCol w:w="6"/>
              <w:gridCol w:w="12896"/>
              <w:gridCol w:w="44"/>
            </w:tblGrid>
            <w:tr w:rsidR="008A45E8" w:rsidRPr="008A45E8">
              <w:trPr>
                <w:trHeight w:val="133"/>
              </w:trPr>
              <w:tc>
                <w:tcPr>
                  <w:tcW w:w="6" w:type="dxa"/>
                  <w:vAlign w:val="center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6" w:type="dxa"/>
                  <w:vAlign w:val="center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7" w:type="dxa"/>
                  <w:vAlign w:val="center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8483" w:type="dxa"/>
                  <w:vAlign w:val="center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1" w:type="dxa"/>
                  <w:vAlign w:val="center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A45E8" w:rsidRPr="008A45E8">
              <w:trPr>
                <w:trHeight w:val="340"/>
              </w:trPr>
              <w:tc>
                <w:tcPr>
                  <w:tcW w:w="6" w:type="dxa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 w:val="restart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6"/>
                  </w:tblGrid>
                  <w:tr w:rsidR="008A45E8" w:rsidRPr="008A45E8">
                    <w:trPr>
                      <w:trHeight w:val="260"/>
                      <w:tblCellSpacing w:w="0" w:type="dxa"/>
                    </w:trPr>
                    <w:tc>
                      <w:tcPr>
                        <w:tcW w:w="18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hr-HR"/>
                          </w:rPr>
                        </w:pPr>
                        <w:bookmarkStart w:id="0" w:name="_GoBack"/>
                        <w:bookmarkEnd w:id="0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hr-HR"/>
                          </w:rPr>
                          <w:t>Naziv naručitelja: OSNOVNA ŠKOLA CENTAR PULA</w:t>
                        </w:r>
                      </w:p>
                    </w:tc>
                  </w:tr>
                </w:tbl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A45E8" w:rsidRPr="008A45E8">
              <w:trPr>
                <w:trHeight w:val="80"/>
              </w:trPr>
              <w:tc>
                <w:tcPr>
                  <w:tcW w:w="6" w:type="dxa"/>
                  <w:vAlign w:val="center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A45E8" w:rsidRPr="008A45E8">
              <w:trPr>
                <w:trHeight w:val="340"/>
              </w:trPr>
              <w:tc>
                <w:tcPr>
                  <w:tcW w:w="6" w:type="dxa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896"/>
                  </w:tblGrid>
                  <w:tr w:rsidR="008A45E8" w:rsidRPr="008A45E8">
                    <w:trPr>
                      <w:trHeight w:val="260"/>
                      <w:tblCellSpacing w:w="0" w:type="dxa"/>
                    </w:trPr>
                    <w:tc>
                      <w:tcPr>
                        <w:tcW w:w="1848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hr-HR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20"/>
                            <w:szCs w:val="20"/>
                            <w:lang w:val="hr-HR"/>
                          </w:rPr>
                          <w:t>Godina: 2019</w:t>
                        </w:r>
                      </w:p>
                    </w:tc>
                  </w:tr>
                </w:tbl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A45E8" w:rsidRPr="008A45E8">
              <w:trPr>
                <w:trHeight w:val="100"/>
              </w:trPr>
              <w:tc>
                <w:tcPr>
                  <w:tcW w:w="6" w:type="dxa"/>
                  <w:vAlign w:val="center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A45E8" w:rsidRPr="008A45E8">
              <w:trPr>
                <w:trHeight w:val="4808"/>
              </w:trPr>
              <w:tc>
                <w:tcPr>
                  <w:tcW w:w="6" w:type="dxa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7"/>
                    <w:gridCol w:w="357"/>
                    <w:gridCol w:w="1029"/>
                    <w:gridCol w:w="920"/>
                    <w:gridCol w:w="794"/>
                    <w:gridCol w:w="1054"/>
                    <w:gridCol w:w="1061"/>
                    <w:gridCol w:w="744"/>
                    <w:gridCol w:w="831"/>
                    <w:gridCol w:w="1210"/>
                    <w:gridCol w:w="802"/>
                    <w:gridCol w:w="953"/>
                    <w:gridCol w:w="788"/>
                    <w:gridCol w:w="591"/>
                    <w:gridCol w:w="976"/>
                    <w:gridCol w:w="813"/>
                  </w:tblGrid>
                  <w:tr w:rsidR="008A45E8" w:rsidRPr="008A45E8">
                    <w:tc>
                      <w:tcPr>
                        <w:tcW w:w="6" w:type="dxa"/>
                        <w:shd w:val="clear" w:color="auto" w:fill="auto"/>
                        <w:vAlign w:val="center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shd w:val="clear" w:color="auto" w:fill="auto"/>
                        <w:vAlign w:val="center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272" w:type="dxa"/>
                        <w:shd w:val="clear" w:color="auto" w:fill="auto"/>
                        <w:vAlign w:val="center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22" w:type="dxa"/>
                        <w:shd w:val="clear" w:color="auto" w:fill="auto"/>
                        <w:vAlign w:val="center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892" w:type="dxa"/>
                        <w:shd w:val="clear" w:color="auto" w:fill="auto"/>
                        <w:vAlign w:val="center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97" w:type="dxa"/>
                        <w:shd w:val="clear" w:color="auto" w:fill="auto"/>
                        <w:vAlign w:val="center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7" w:type="dxa"/>
                        <w:shd w:val="clear" w:color="auto" w:fill="auto"/>
                        <w:vAlign w:val="center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418" w:type="dxa"/>
                        <w:shd w:val="clear" w:color="auto" w:fill="auto"/>
                        <w:vAlign w:val="center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07" w:type="dxa"/>
                        <w:shd w:val="clear" w:color="auto" w:fill="auto"/>
                        <w:vAlign w:val="center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37" w:type="dxa"/>
                        <w:shd w:val="clear" w:color="auto" w:fill="auto"/>
                        <w:vAlign w:val="center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252" w:type="dxa"/>
                        <w:shd w:val="clear" w:color="auto" w:fill="auto"/>
                        <w:vAlign w:val="center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013" w:type="dxa"/>
                        <w:shd w:val="clear" w:color="auto" w:fill="auto"/>
                        <w:vAlign w:val="center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8A45E8" w:rsidRPr="008A45E8">
                    <w:trPr>
                      <w:trHeight w:val="1406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Rbr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Evidencijski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broj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Predmet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Brojčana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oznaka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premeta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nabave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iz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CPV-a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Procijenjena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vrijednost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nabave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(u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kunama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Vrsta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postupka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(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uključujući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jednostavne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nabave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)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Posebni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režim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Predmet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podijeljen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grupe</w:t>
                        </w:r>
                        <w:proofErr w:type="spellEnd"/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Sklapa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se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Ugovor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/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okvirni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sporazum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Planirani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početak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postupka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Planirano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trajanje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ugovora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ili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okvirnog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sporazuma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Vrijedi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od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Vrijedi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 do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Napomena</w:t>
                        </w:r>
                        <w:proofErr w:type="spellEnd"/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87CEF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 xml:space="preserve">Status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  <w:t>promjene</w:t>
                        </w:r>
                        <w:proofErr w:type="spellEnd"/>
                      </w:p>
                    </w:tc>
                  </w:tr>
                  <w:tr w:rsidR="008A45E8" w:rsidRPr="008A45E8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1/2019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Kruh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krušni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proizvodi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15810000-9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32.500,00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jednostavne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DA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Ugovor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veljača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godina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15.09.2019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8A45E8" w:rsidRPr="008A45E8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2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2/2019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Mlijeko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mliječni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proizvodi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15500000-3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31.200,00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jednostavne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DA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Ugovor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veljača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godina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15.09.2019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8A45E8" w:rsidRPr="008A45E8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3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3/2019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Ostali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prehrambeni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proizvodi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15890000-3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34.920,00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jednostavne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DA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Ugovor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kolovoz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godina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15.09.2019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8A45E8" w:rsidRPr="008A45E8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4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4/2019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Mesni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proizvodi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15130000-8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24.000,00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jednostavne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DA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Ugovor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lipanj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godina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15.09.2019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8A45E8" w:rsidRPr="008A45E8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5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5/2019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Meso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15110000-2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40.000,00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jednostavne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DA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Ugovor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lipanj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godina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15.09.2019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osnivač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provodi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objedinjeni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javne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8A45E8" w:rsidRPr="008A45E8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6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6/2019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Prijevoz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učenika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60171000-7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20.800,00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jednostavne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Ugovor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lipanj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godina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15.09.2019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osnivač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provodi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pregovarački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bez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prethodne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objave</w:t>
                        </w:r>
                        <w:proofErr w:type="spellEnd"/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8A45E8" w:rsidRPr="008A45E8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7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7/2019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Električna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energija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09310000-5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55.000,00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jednostavne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Ugovor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lipanj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godina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15.09.2019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osnivač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provodi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objedinjeni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javne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8A45E8" w:rsidRPr="008A45E8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8/2019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Lož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ulje</w:t>
                        </w:r>
                        <w:proofErr w:type="spellEnd"/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09135000-4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131.200,00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jednostavne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NE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Ugovor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studeni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1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godina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15.09.2019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osnivač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provodi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objedinjeni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javne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8A45E8" w:rsidRPr="008A45E8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9/2019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Udžbenici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za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2.,3.,4.,6.,7 (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osim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biologije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, </w:t>
                        </w:r>
                        <w:proofErr w:type="spellStart"/>
                        <w:proofErr w:type="gram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kemije,fizike</w:t>
                        </w:r>
                        <w:proofErr w:type="spellEnd"/>
                        <w:proofErr w:type="gram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)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8. r.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22112000-8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124.068,99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jednostavne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DA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Ugovor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srpanj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do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isporuke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15.09.2019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  <w:tr w:rsidR="008A45E8" w:rsidRPr="008A45E8">
                    <w:trPr>
                      <w:trHeight w:val="340"/>
                    </w:trPr>
                    <w:tc>
                      <w:tcPr>
                        <w:tcW w:w="0" w:type="auto"/>
                        <w:shd w:val="clear" w:color="auto" w:fill="auto"/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36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10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10/2019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Udžbenici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za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1.,5.,7. (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bilogija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,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kemija,fizika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)</w:t>
                        </w:r>
                      </w:p>
                    </w:tc>
                    <w:tc>
                      <w:tcPr>
                        <w:tcW w:w="127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center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22112000-8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39.629,87</w:t>
                        </w:r>
                      </w:p>
                    </w:tc>
                    <w:tc>
                      <w:tcPr>
                        <w:tcW w:w="182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Postupak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jednostavne</w:t>
                        </w:r>
                        <w:proofErr w:type="spellEnd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nabave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89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DA</w:t>
                        </w:r>
                      </w:p>
                    </w:tc>
                    <w:tc>
                      <w:tcPr>
                        <w:tcW w:w="9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Ugovor</w:t>
                        </w:r>
                        <w:proofErr w:type="spellEnd"/>
                      </w:p>
                    </w:tc>
                    <w:tc>
                      <w:tcPr>
                        <w:tcW w:w="96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srpanj</w:t>
                        </w:r>
                        <w:proofErr w:type="spellEnd"/>
                      </w:p>
                    </w:tc>
                    <w:tc>
                      <w:tcPr>
                        <w:tcW w:w="1418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 xml:space="preserve">do </w:t>
                        </w:r>
                        <w:proofErr w:type="spellStart"/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isporuke</w:t>
                        </w:r>
                        <w:proofErr w:type="spellEnd"/>
                      </w:p>
                    </w:tc>
                    <w:tc>
                      <w:tcPr>
                        <w:tcW w:w="90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jc w:val="right"/>
                          <w:textAlignment w:val="top"/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color w:val="000000"/>
                            <w:sz w:val="14"/>
                            <w:szCs w:val="14"/>
                          </w:rPr>
                          <w:t>15.09.2019</w:t>
                        </w:r>
                      </w:p>
                    </w:tc>
                    <w:tc>
                      <w:tcPr>
                        <w:tcW w:w="93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225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  <w:tc>
                      <w:tcPr>
                        <w:tcW w:w="101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</w:pPr>
                        <w:r w:rsidRPr="008A45E8">
                          <w:rPr>
                            <w:rFonts w:ascii="Times New Roman" w:eastAsia="Times New Roman" w:hAnsi="Times New Roman" w:cs="Times New Roman"/>
                            <w:sz w:val="2"/>
                            <w:szCs w:val="2"/>
                          </w:rPr>
                          <w:t> </w:t>
                        </w:r>
                      </w:p>
                    </w:tc>
                  </w:tr>
                </w:tbl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</w:tr>
            <w:tr w:rsidR="008A45E8" w:rsidRPr="008A45E8">
              <w:trPr>
                <w:trHeight w:val="80"/>
              </w:trPr>
              <w:tc>
                <w:tcPr>
                  <w:tcW w:w="6" w:type="dxa"/>
                  <w:vAlign w:val="center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vAlign w:val="center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A45E8" w:rsidRPr="008A45E8">
              <w:trPr>
                <w:trHeight w:val="360"/>
              </w:trPr>
              <w:tc>
                <w:tcPr>
                  <w:tcW w:w="6" w:type="dxa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02"/>
                  </w:tblGrid>
                  <w:tr w:rsidR="008A45E8" w:rsidRPr="008A45E8">
                    <w:trPr>
                      <w:trHeight w:val="280"/>
                      <w:tblCellSpacing w:w="0" w:type="dxa"/>
                    </w:trPr>
                    <w:tc>
                      <w:tcPr>
                        <w:tcW w:w="18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hr-HR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hr-HR"/>
                          </w:rPr>
                          <w:t>Datum zadnje izmjene plana: 15.09.2019 20:57</w:t>
                        </w:r>
                      </w:p>
                    </w:tc>
                  </w:tr>
                </w:tbl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A45E8" w:rsidRPr="008A45E8">
              <w:trPr>
                <w:trHeight w:val="60"/>
              </w:trPr>
              <w:tc>
                <w:tcPr>
                  <w:tcW w:w="6" w:type="dxa"/>
                  <w:vAlign w:val="center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4"/>
                  <w:vAlign w:val="center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8A45E8" w:rsidRPr="008A45E8">
              <w:trPr>
                <w:trHeight w:val="360"/>
              </w:trPr>
              <w:tc>
                <w:tcPr>
                  <w:tcW w:w="6" w:type="dxa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gridSpan w:val="2"/>
                  <w:hideMark/>
                </w:tcPr>
                <w:tbl>
                  <w:tblPr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2902"/>
                  </w:tblGrid>
                  <w:tr w:rsidR="008A45E8" w:rsidRPr="008A45E8">
                    <w:trPr>
                      <w:trHeight w:val="280"/>
                      <w:tblCellSpacing w:w="0" w:type="dxa"/>
                    </w:trPr>
                    <w:tc>
                      <w:tcPr>
                        <w:tcW w:w="18490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auto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  <w:hideMark/>
                      </w:tcPr>
                      <w:p w:rsidR="008A45E8" w:rsidRPr="008A45E8" w:rsidRDefault="008A45E8" w:rsidP="008A45E8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hr-HR"/>
                          </w:rPr>
                        </w:pPr>
                        <w:r w:rsidRPr="008A45E8">
                          <w:rPr>
                            <w:rFonts w:ascii="Arial" w:eastAsia="Times New Roman" w:hAnsi="Arial" w:cs="Arial"/>
                            <w:b/>
                            <w:bCs/>
                            <w:color w:val="000000"/>
                            <w:sz w:val="16"/>
                            <w:szCs w:val="16"/>
                            <w:lang w:val="hr-HR"/>
                          </w:rPr>
                          <w:t>Datum objave plana nabave: 15.09.2019 20:57</w:t>
                        </w:r>
                      </w:p>
                    </w:tc>
                  </w:tr>
                </w:tbl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hr-HR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8A45E8" w:rsidRPr="008A45E8" w:rsidRDefault="008A45E8" w:rsidP="008A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A45E8" w:rsidRPr="008A45E8" w:rsidRDefault="008A45E8" w:rsidP="008A45E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0"/>
      </w:tblGrid>
      <w:tr w:rsidR="008A45E8" w:rsidRPr="008A45E8" w:rsidTr="008A45E8">
        <w:trPr>
          <w:trHeight w:val="124"/>
        </w:trPr>
        <w:tc>
          <w:tcPr>
            <w:tcW w:w="18637" w:type="dxa"/>
            <w:vAlign w:val="center"/>
            <w:hideMark/>
          </w:tcPr>
          <w:p w:rsidR="008A45E8" w:rsidRPr="008A45E8" w:rsidRDefault="008A45E8" w:rsidP="008A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A45E8" w:rsidRPr="008A45E8" w:rsidTr="008A45E8">
        <w:trPr>
          <w:trHeight w:val="421"/>
        </w:trPr>
        <w:tc>
          <w:tcPr>
            <w:tcW w:w="0" w:type="auto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960"/>
            </w:tblGrid>
            <w:tr w:rsidR="008A45E8" w:rsidRPr="008A45E8">
              <w:trPr>
                <w:trHeight w:val="260"/>
                <w:tblCellSpacing w:w="0" w:type="dxa"/>
              </w:trPr>
              <w:tc>
                <w:tcPr>
                  <w:tcW w:w="18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  <w:hideMark/>
                </w:tcPr>
                <w:p w:rsidR="008A45E8" w:rsidRPr="008A45E8" w:rsidRDefault="008A45E8" w:rsidP="008A45E8">
                  <w:pPr>
                    <w:spacing w:after="0" w:line="240" w:lineRule="auto"/>
                    <w:jc w:val="right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</w:pPr>
                  <w:r w:rsidRPr="008A45E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6"/>
                      <w:szCs w:val="16"/>
                      <w:lang w:val="hr-HR"/>
                    </w:rPr>
                    <w:t>Stranica 1 od 1</w:t>
                  </w:r>
                </w:p>
              </w:tc>
            </w:tr>
          </w:tbl>
          <w:p w:rsidR="008A45E8" w:rsidRPr="008A45E8" w:rsidRDefault="008A45E8" w:rsidP="008A45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hr-HR"/>
              </w:rPr>
            </w:pPr>
          </w:p>
        </w:tc>
      </w:tr>
    </w:tbl>
    <w:p w:rsidR="0096291E" w:rsidRDefault="0096291E"/>
    <w:sectPr w:rsidR="0096291E" w:rsidSect="008A45E8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5E8"/>
    <w:rsid w:val="007E04D3"/>
    <w:rsid w:val="008A45E8"/>
    <w:rsid w:val="0096291E"/>
    <w:rsid w:val="00B2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  <w14:docId w14:val="017667C9"/>
  <w15:chartTrackingRefBased/>
  <w15:docId w15:val="{0D73D694-9A35-4418-87FA-DD303FA72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45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45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8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1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571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4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9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4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Riba</dc:creator>
  <cp:keywords/>
  <dc:description/>
  <cp:lastModifiedBy>Riba</cp:lastModifiedBy>
  <cp:revision>3</cp:revision>
  <cp:lastPrinted>2019-09-15T19:55:00Z</cp:lastPrinted>
  <dcterms:created xsi:type="dcterms:W3CDTF">2019-09-15T19:53:00Z</dcterms:created>
  <dcterms:modified xsi:type="dcterms:W3CDTF">2019-09-15T20:33:00Z</dcterms:modified>
</cp:coreProperties>
</file>